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B120" w14:textId="77777777" w:rsidR="003E33C0" w:rsidRP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Komunikat</w:t>
      </w:r>
    </w:p>
    <w:p w14:paraId="7B5CF5C2" w14:textId="77777777" w:rsidR="003E33C0" w:rsidRP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Prezesa Głównego Urzędu Statystycznego</w:t>
      </w:r>
    </w:p>
    <w:p w14:paraId="384D0B36" w14:textId="77777777" w:rsidR="003E33C0" w:rsidRP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z dnia 17 października 2025 r.</w:t>
      </w:r>
    </w:p>
    <w:p w14:paraId="7EB3FAA5" w14:textId="77777777" w:rsidR="003E33C0" w:rsidRP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w sprawie średniej ceny sprzedaży drewna, obliczonej według średniej ceny drewna uzyskanej przez</w:t>
      </w:r>
    </w:p>
    <w:p w14:paraId="59A37896" w14:textId="77777777" w:rsid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nadleśnictwa za pierwsze trzy kwartały 2025 r.</w:t>
      </w:r>
    </w:p>
    <w:p w14:paraId="12678F8B" w14:textId="77777777" w:rsidR="003E33C0" w:rsidRPr="003E33C0" w:rsidRDefault="003E33C0" w:rsidP="003E33C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3"/>
          <w:szCs w:val="23"/>
        </w:rPr>
      </w:pPr>
    </w:p>
    <w:p w14:paraId="38C0E5E7" w14:textId="6B9F3C7C" w:rsidR="00BD0825" w:rsidRPr="003E33C0" w:rsidRDefault="003E33C0" w:rsidP="003E33C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 w:rsidRPr="003E33C0">
        <w:rPr>
          <w:rFonts w:ascii="CIDFont+F1" w:hAnsi="CIDFont+F1" w:cs="CIDFont+F1"/>
          <w:sz w:val="23"/>
          <w:szCs w:val="23"/>
        </w:rPr>
        <w:t>Na podstawie art. 4 ust. 4 ustawy z dnia 30 października 2002 r. o podatku leśnym (Dz. U. z 2025 r. poz.</w:t>
      </w:r>
      <w:r>
        <w:rPr>
          <w:rFonts w:ascii="CIDFont+F1" w:hAnsi="CIDFont+F1" w:cs="CIDFont+F1"/>
          <w:sz w:val="23"/>
          <w:szCs w:val="23"/>
        </w:rPr>
        <w:t xml:space="preserve"> </w:t>
      </w:r>
      <w:r w:rsidRPr="003E33C0">
        <w:rPr>
          <w:rFonts w:ascii="CIDFont+F1" w:hAnsi="CIDFont+F1" w:cs="CIDFont+F1"/>
          <w:sz w:val="23"/>
          <w:szCs w:val="23"/>
        </w:rPr>
        <w:t>176) ogłasza się, że średnia cena sprzedaży drewna, obliczona według średniej ceny drewna uzyskanej</w:t>
      </w:r>
      <w:r>
        <w:rPr>
          <w:rFonts w:ascii="CIDFont+F1" w:hAnsi="CIDFont+F1" w:cs="CIDFont+F1"/>
          <w:sz w:val="23"/>
          <w:szCs w:val="23"/>
        </w:rPr>
        <w:t xml:space="preserve"> </w:t>
      </w:r>
      <w:r w:rsidRPr="003E33C0">
        <w:rPr>
          <w:rFonts w:ascii="CIDFont+F1" w:hAnsi="CIDFont+F1" w:cs="CIDFont+F1"/>
          <w:sz w:val="23"/>
          <w:szCs w:val="23"/>
        </w:rPr>
        <w:t xml:space="preserve">przez nadleśnictwa za pierwsze trzy kwartały 2025 r., wyniosła </w:t>
      </w:r>
      <w:r w:rsidRPr="003E33C0">
        <w:rPr>
          <w:rFonts w:ascii="CIDFont+F1" w:hAnsi="CIDFont+F1" w:cs="CIDFont+F1"/>
          <w:b/>
          <w:bCs/>
          <w:sz w:val="23"/>
          <w:szCs w:val="23"/>
        </w:rPr>
        <w:t>281,37</w:t>
      </w:r>
      <w:r w:rsidRPr="003E33C0">
        <w:rPr>
          <w:rFonts w:ascii="CIDFont+F1" w:hAnsi="CIDFont+F1" w:cs="CIDFont+F1"/>
          <w:sz w:val="23"/>
          <w:szCs w:val="23"/>
        </w:rPr>
        <w:t xml:space="preserve"> zł za 1m3.</w:t>
      </w:r>
    </w:p>
    <w:p w14:paraId="6520DB31" w14:textId="77777777" w:rsidR="002746B9" w:rsidRDefault="002746B9" w:rsidP="00BD082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007B0B64" w14:textId="77777777" w:rsidR="002746B9" w:rsidRDefault="002746B9" w:rsidP="00BD082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5B409FC4" w14:textId="77777777" w:rsidR="00BD0825" w:rsidRDefault="00BD0825" w:rsidP="00BD082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>Danina ta w przeliczeniu na 1ha wynosi za rok podatkowy równowartość pieniężną</w:t>
      </w:r>
    </w:p>
    <w:p w14:paraId="593DFBAB" w14:textId="77777777" w:rsidR="00BD0825" w:rsidRDefault="00BD0825" w:rsidP="00BD082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>0,220 m³ średniej ceny drewna.</w:t>
      </w:r>
    </w:p>
    <w:p w14:paraId="39ECA451" w14:textId="7E683096" w:rsidR="00BD0825" w:rsidRDefault="00BD0825" w:rsidP="00BD082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>Podatek leśny za 1 ha na rok podatkowy 202</w:t>
      </w:r>
      <w:r w:rsidR="003E33C0">
        <w:rPr>
          <w:rFonts w:ascii="CIDFont+F2" w:hAnsi="CIDFont+F2" w:cs="CIDFont+F2"/>
          <w:sz w:val="23"/>
          <w:szCs w:val="23"/>
        </w:rPr>
        <w:t>6</w:t>
      </w:r>
      <w:r>
        <w:rPr>
          <w:rFonts w:ascii="CIDFont+F2" w:hAnsi="CIDFont+F2" w:cs="CIDFont+F2"/>
          <w:sz w:val="23"/>
          <w:szCs w:val="23"/>
        </w:rPr>
        <w:t xml:space="preserve"> wyniesie dokładnie: </w:t>
      </w:r>
      <w:r w:rsidR="002746B9">
        <w:rPr>
          <w:rFonts w:ascii="CIDFont+F2" w:hAnsi="CIDFont+F2" w:cs="CIDFont+F2"/>
          <w:sz w:val="23"/>
          <w:szCs w:val="23"/>
        </w:rPr>
        <w:t>2</w:t>
      </w:r>
      <w:r w:rsidR="003E33C0">
        <w:rPr>
          <w:rFonts w:ascii="CIDFont+F2" w:hAnsi="CIDFont+F2" w:cs="CIDFont+F2"/>
          <w:sz w:val="23"/>
          <w:szCs w:val="23"/>
        </w:rPr>
        <w:t>81,37</w:t>
      </w:r>
      <w:r>
        <w:rPr>
          <w:rFonts w:ascii="CIDFont+F2" w:hAnsi="CIDFont+F2" w:cs="CIDFont+F2"/>
          <w:sz w:val="23"/>
          <w:szCs w:val="23"/>
        </w:rPr>
        <w:t xml:space="preserve"> zł * 0,220 =</w:t>
      </w:r>
    </w:p>
    <w:p w14:paraId="27469FE9" w14:textId="28A532D7" w:rsidR="00E507A9" w:rsidRPr="002746B9" w:rsidRDefault="002746B9" w:rsidP="00BD0825">
      <w:pPr>
        <w:rPr>
          <w:b/>
          <w:bCs/>
        </w:rPr>
      </w:pPr>
      <w:r w:rsidRPr="002746B9">
        <w:rPr>
          <w:rFonts w:ascii="CIDFont+F2" w:hAnsi="CIDFont+F2" w:cs="CIDFont+F2"/>
          <w:b/>
          <w:bCs/>
          <w:sz w:val="23"/>
          <w:szCs w:val="23"/>
        </w:rPr>
        <w:t>61,</w:t>
      </w:r>
      <w:r w:rsidR="003E33C0">
        <w:rPr>
          <w:rFonts w:ascii="CIDFont+F2" w:hAnsi="CIDFont+F2" w:cs="CIDFont+F2"/>
          <w:b/>
          <w:bCs/>
          <w:sz w:val="23"/>
          <w:szCs w:val="23"/>
        </w:rPr>
        <w:t>9014</w:t>
      </w:r>
      <w:r w:rsidR="00BD0825" w:rsidRPr="002746B9">
        <w:rPr>
          <w:rFonts w:ascii="CIDFont+F2" w:hAnsi="CIDFont+F2" w:cs="CIDFont+F2"/>
          <w:b/>
          <w:bCs/>
          <w:sz w:val="23"/>
          <w:szCs w:val="23"/>
        </w:rPr>
        <w:t xml:space="preserve"> zł</w:t>
      </w:r>
    </w:p>
    <w:sectPr w:rsidR="00E507A9" w:rsidRPr="0027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2B403D2-1526-4B10-9157-B8873A948665}"/>
  </w:docVars>
  <w:rsids>
    <w:rsidRoot w:val="0070293F"/>
    <w:rsid w:val="002746B9"/>
    <w:rsid w:val="003E33C0"/>
    <w:rsid w:val="0070293F"/>
    <w:rsid w:val="00B15EC8"/>
    <w:rsid w:val="00BD0825"/>
    <w:rsid w:val="00CA444A"/>
    <w:rsid w:val="00DC0077"/>
    <w:rsid w:val="00E23E30"/>
    <w:rsid w:val="00E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2ECD"/>
  <w15:chartTrackingRefBased/>
  <w15:docId w15:val="{2D9EED0C-7B7F-4EBD-8820-1C1AD79B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B403D2-1526-4B10-9157-B8873A9486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 Katarzyna</dc:creator>
  <cp:keywords/>
  <dc:description/>
  <cp:lastModifiedBy>Pawlik Katarzyna</cp:lastModifiedBy>
  <cp:revision>6</cp:revision>
  <dcterms:created xsi:type="dcterms:W3CDTF">2023-01-03T07:19:00Z</dcterms:created>
  <dcterms:modified xsi:type="dcterms:W3CDTF">2025-10-24T11:21:00Z</dcterms:modified>
</cp:coreProperties>
</file>